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431C2" w14:textId="77777777" w:rsidR="0033433D" w:rsidRDefault="0043779E">
      <w:pPr>
        <w:spacing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inline distT="152400" distB="152400" distL="152400" distR="152400" wp14:anchorId="656E154B" wp14:editId="4B33CC17">
            <wp:extent cx="2155031" cy="862013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5031" cy="8620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5DC03" w14:textId="77777777" w:rsidR="0033433D" w:rsidRDefault="0033433D">
      <w:pPr>
        <w:spacing w:line="240" w:lineRule="auto"/>
        <w:rPr>
          <w:rFonts w:ascii="Helvetica Neue" w:eastAsia="Helvetica Neue" w:hAnsi="Helvetica Neue" w:cs="Helvetica Neue"/>
        </w:rPr>
      </w:pPr>
    </w:p>
    <w:p w14:paraId="289A1850" w14:textId="77777777" w:rsidR="00286825" w:rsidRDefault="00286825" w:rsidP="00286825">
      <w:pPr>
        <w:spacing w:line="240" w:lineRule="auto"/>
        <w:rPr>
          <w:rFonts w:ascii="Helvetica Neue" w:eastAsia="Helvetica Neue" w:hAnsi="Helvetica Neue" w:cs="Helvetica Neue"/>
          <w:b/>
          <w:bCs/>
        </w:rPr>
      </w:pPr>
      <w:r w:rsidRPr="00286825">
        <w:rPr>
          <w:rFonts w:ascii="Helvetica Neue" w:eastAsia="Helvetica Neue" w:hAnsi="Helvetica Neue" w:cs="Helvetica Neue"/>
          <w:b/>
          <w:bCs/>
          <w:sz w:val="26"/>
          <w:szCs w:val="26"/>
        </w:rPr>
        <w:t>5.11 Attendance and Absence</w:t>
      </w:r>
    </w:p>
    <w:p w14:paraId="2EEC33B4" w14:textId="77777777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  <w:b/>
          <w:bCs/>
        </w:rPr>
      </w:pPr>
    </w:p>
    <w:p w14:paraId="67D25122" w14:textId="741D0A92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  <w:sz w:val="24"/>
          <w:szCs w:val="24"/>
        </w:rPr>
      </w:pPr>
      <w:r w:rsidRPr="00286825">
        <w:rPr>
          <w:rFonts w:ascii="Helvetica Neue" w:eastAsia="Helvetica Neue" w:hAnsi="Helvetica Neue" w:cs="Helvetica Neue"/>
          <w:b/>
          <w:bCs/>
          <w:sz w:val="24"/>
          <w:szCs w:val="24"/>
        </w:rPr>
        <w:t>Little D</w:t>
      </w:r>
      <w:proofErr w:type="spellStart"/>
      <w:r w:rsidRPr="00286825">
        <w:rPr>
          <w:rFonts w:ascii="Helvetica Neue" w:eastAsia="Helvetica Neue" w:hAnsi="Helvetica Neue" w:cs="Helvetica Neue"/>
          <w:b/>
          <w:bCs/>
          <w:sz w:val="24"/>
          <w:szCs w:val="24"/>
        </w:rPr>
        <w:t>eers</w:t>
      </w:r>
      <w:proofErr w:type="spellEnd"/>
      <w:r w:rsidRPr="00286825"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 Nutley Preschool</w:t>
      </w:r>
      <w:r w:rsidRPr="00286825">
        <w:rPr>
          <w:rFonts w:ascii="Helvetica Neue" w:eastAsia="Helvetica Neue" w:hAnsi="Helvetica Neue" w:cs="Helvetica Neue"/>
          <w:b/>
          <w:bCs/>
          <w:sz w:val="24"/>
          <w:szCs w:val="24"/>
        </w:rPr>
        <w:br/>
      </w:r>
      <w:r w:rsidRPr="00286825">
        <w:rPr>
          <w:rFonts w:ascii="Helvetica Neue" w:eastAsia="Helvetica Neue" w:hAnsi="Helvetica Neue" w:cs="Helvetica Neue"/>
          <w:sz w:val="24"/>
          <w:szCs w:val="24"/>
        </w:rPr>
        <w:t xml:space="preserve">Policy adopted: </w:t>
      </w:r>
      <w:r>
        <w:rPr>
          <w:rFonts w:ascii="Helvetica Neue" w:eastAsia="Helvetica Neue" w:hAnsi="Helvetica Neue" w:cs="Helvetica Neue"/>
          <w:sz w:val="24"/>
          <w:szCs w:val="24"/>
        </w:rPr>
        <w:t>July 2026</w:t>
      </w:r>
      <w:r w:rsidRPr="00286825">
        <w:rPr>
          <w:rFonts w:ascii="Helvetica Neue" w:eastAsia="Helvetica Neue" w:hAnsi="Helvetica Neue" w:cs="Helvetica Neue"/>
          <w:sz w:val="24"/>
          <w:szCs w:val="24"/>
        </w:rPr>
        <w:br/>
        <w:t xml:space="preserve">Date for review: </w:t>
      </w:r>
      <w:r>
        <w:rPr>
          <w:rFonts w:ascii="Helvetica Neue" w:eastAsia="Helvetica Neue" w:hAnsi="Helvetica Neue" w:cs="Helvetica Neue"/>
          <w:sz w:val="24"/>
          <w:szCs w:val="24"/>
        </w:rPr>
        <w:t>July 2027</w:t>
      </w:r>
      <w:r w:rsidRPr="00286825">
        <w:rPr>
          <w:rFonts w:ascii="Helvetica Neue" w:eastAsia="Helvetica Neue" w:hAnsi="Helvetica Neue" w:cs="Helvetica Neue"/>
          <w:sz w:val="24"/>
          <w:szCs w:val="24"/>
        </w:rPr>
        <w:br/>
        <w:t>Person responsible: Preschool Manager / Designated Safeguarding Lead</w:t>
      </w:r>
    </w:p>
    <w:p w14:paraId="20BDB88B" w14:textId="77777777" w:rsidR="00286825" w:rsidRDefault="00286825" w:rsidP="00286825">
      <w:pPr>
        <w:spacing w:line="240" w:lineRule="auto"/>
        <w:rPr>
          <w:rFonts w:ascii="Helvetica Neue" w:eastAsia="Helvetica Neue" w:hAnsi="Helvetica Neue" w:cs="Helvetica Neue"/>
          <w:b/>
          <w:bCs/>
          <w:sz w:val="24"/>
          <w:szCs w:val="24"/>
        </w:rPr>
      </w:pPr>
    </w:p>
    <w:p w14:paraId="0A7F72FA" w14:textId="218259DA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 w:rsidRPr="00286825">
        <w:rPr>
          <w:rFonts w:ascii="Helvetica Neue" w:eastAsia="Helvetica Neue" w:hAnsi="Helvetica Neue" w:cs="Helvetica Neue"/>
          <w:b/>
          <w:bCs/>
          <w:sz w:val="24"/>
          <w:szCs w:val="24"/>
        </w:rPr>
        <w:t>Policy Statement</w:t>
      </w:r>
    </w:p>
    <w:p w14:paraId="566A8A54" w14:textId="77777777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 xml:space="preserve">Regular attendance supports children’s learning, development, confidence and routine. Little </w:t>
      </w:r>
      <w:proofErr w:type="spellStart"/>
      <w:r w:rsidRPr="00286825">
        <w:rPr>
          <w:rFonts w:ascii="Helvetica Neue" w:eastAsia="Helvetica Neue" w:hAnsi="Helvetica Neue" w:cs="Helvetica Neue"/>
        </w:rPr>
        <w:t>Deers</w:t>
      </w:r>
      <w:proofErr w:type="spellEnd"/>
      <w:r w:rsidRPr="00286825">
        <w:rPr>
          <w:rFonts w:ascii="Helvetica Neue" w:eastAsia="Helvetica Neue" w:hAnsi="Helvetica Neue" w:cs="Helvetica Neue"/>
        </w:rPr>
        <w:t xml:space="preserve"> Nutley Preschool works with parents and carers to promote good attendance and to understand and support any absence.</w:t>
      </w:r>
    </w:p>
    <w:p w14:paraId="5049AA7B" w14:textId="77777777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  <w:b/>
          <w:bCs/>
        </w:rPr>
      </w:pPr>
      <w:r w:rsidRPr="00286825">
        <w:rPr>
          <w:rFonts w:ascii="Helvetica Neue" w:eastAsia="Helvetica Neue" w:hAnsi="Helvetica Neue" w:cs="Helvetica Neue"/>
        </w:rPr>
        <w:t xml:space="preserve">We recognise that unexplained, repeated or prolonged absence can sometimes be a safeguarding concern. This policy should therefore be read alongside </w:t>
      </w:r>
      <w:r w:rsidRPr="00286825">
        <w:rPr>
          <w:rFonts w:ascii="Helvetica Neue" w:eastAsia="Helvetica Neue" w:hAnsi="Helvetica Neue" w:cs="Helvetica Neue"/>
          <w:b/>
          <w:bCs/>
        </w:rPr>
        <w:t>1.7 Safeguarding Children and Child Protection.</w:t>
      </w:r>
    </w:p>
    <w:p w14:paraId="3456DEDB" w14:textId="77777777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</w:rPr>
      </w:pPr>
    </w:p>
    <w:p w14:paraId="351E1517" w14:textId="77777777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 w:rsidRPr="00286825">
        <w:rPr>
          <w:rFonts w:ascii="Helvetica Neue" w:eastAsia="Helvetica Neue" w:hAnsi="Helvetica Neue" w:cs="Helvetica Neue"/>
          <w:b/>
          <w:bCs/>
          <w:sz w:val="24"/>
          <w:szCs w:val="24"/>
        </w:rPr>
        <w:t>Legal Framework</w:t>
      </w:r>
    </w:p>
    <w:p w14:paraId="5E1BD61D" w14:textId="77777777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This policy is informed by:</w:t>
      </w:r>
    </w:p>
    <w:p w14:paraId="6CF210AA" w14:textId="77777777" w:rsidR="00286825" w:rsidRPr="00286825" w:rsidRDefault="00286825" w:rsidP="00286825">
      <w:pPr>
        <w:numPr>
          <w:ilvl w:val="0"/>
          <w:numId w:val="14"/>
        </w:num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The Statutory Framework for the Early Years Foundation Stage;</w:t>
      </w:r>
    </w:p>
    <w:p w14:paraId="1D764CCF" w14:textId="77777777" w:rsidR="00286825" w:rsidRPr="00286825" w:rsidRDefault="00286825" w:rsidP="00286825">
      <w:pPr>
        <w:numPr>
          <w:ilvl w:val="0"/>
          <w:numId w:val="14"/>
        </w:num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Working Together to Safeguard Children;</w:t>
      </w:r>
    </w:p>
    <w:p w14:paraId="5E6D6F33" w14:textId="77777777" w:rsidR="00286825" w:rsidRPr="00286825" w:rsidRDefault="00286825" w:rsidP="00286825">
      <w:pPr>
        <w:numPr>
          <w:ilvl w:val="0"/>
          <w:numId w:val="14"/>
        </w:num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Ofsted Early Years Inspection guidance;</w:t>
      </w:r>
    </w:p>
    <w:p w14:paraId="274FD4BD" w14:textId="77777777" w:rsidR="00286825" w:rsidRPr="00286825" w:rsidRDefault="00286825" w:rsidP="00286825">
      <w:pPr>
        <w:numPr>
          <w:ilvl w:val="0"/>
          <w:numId w:val="14"/>
        </w:num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East Sussex Safeguarding Children Partnership procedures.</w:t>
      </w:r>
    </w:p>
    <w:p w14:paraId="60DE0EC4" w14:textId="77777777" w:rsidR="00286825" w:rsidRDefault="00286825" w:rsidP="00286825">
      <w:pPr>
        <w:spacing w:line="240" w:lineRule="auto"/>
        <w:rPr>
          <w:rFonts w:ascii="Helvetica Neue" w:eastAsia="Helvetica Neue" w:hAnsi="Helvetica Neue" w:cs="Helvetica Neue"/>
          <w:b/>
          <w:bCs/>
          <w:sz w:val="24"/>
          <w:szCs w:val="24"/>
        </w:rPr>
      </w:pPr>
    </w:p>
    <w:p w14:paraId="3CA12F00" w14:textId="361F110E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 w:rsidRPr="00286825">
        <w:rPr>
          <w:rFonts w:ascii="Helvetica Neue" w:eastAsia="Helvetica Neue" w:hAnsi="Helvetica Neue" w:cs="Helvetica Neue"/>
          <w:b/>
          <w:bCs/>
          <w:sz w:val="24"/>
          <w:szCs w:val="24"/>
        </w:rPr>
        <w:t>Attendance Expectations</w:t>
      </w:r>
    </w:p>
    <w:p w14:paraId="0E94F2C3" w14:textId="77777777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Children are expected to attend their agreed sessions.</w:t>
      </w:r>
    </w:p>
    <w:p w14:paraId="0331DB91" w14:textId="77777777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Parents and carers should inform the preschool as early as possible if their child will be absent, late, collected early, attending an appointment or away for a planned reason. This should be done by text, phone or the usual agreed communication method.</w:t>
      </w:r>
    </w:p>
    <w:p w14:paraId="2AC0EA0C" w14:textId="77777777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Parents and carers must ensure emergency contact details are kept up to date.</w:t>
      </w:r>
    </w:p>
    <w:p w14:paraId="3316564B" w14:textId="77777777" w:rsidR="00286825" w:rsidRDefault="00286825" w:rsidP="00286825">
      <w:pPr>
        <w:spacing w:line="240" w:lineRule="auto"/>
        <w:rPr>
          <w:rFonts w:ascii="Helvetica Neue" w:eastAsia="Helvetica Neue" w:hAnsi="Helvetica Neue" w:cs="Helvetica Neue"/>
          <w:b/>
          <w:bCs/>
          <w:sz w:val="24"/>
          <w:szCs w:val="24"/>
        </w:rPr>
      </w:pPr>
    </w:p>
    <w:p w14:paraId="45DF93D2" w14:textId="41E96D63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 w:rsidRPr="00286825">
        <w:rPr>
          <w:rFonts w:ascii="Helvetica Neue" w:eastAsia="Helvetica Neue" w:hAnsi="Helvetica Neue" w:cs="Helvetica Neue"/>
          <w:b/>
          <w:bCs/>
          <w:sz w:val="24"/>
          <w:szCs w:val="24"/>
        </w:rPr>
        <w:t>Daily Register</w:t>
      </w:r>
    </w:p>
    <w:p w14:paraId="2D36B861" w14:textId="77777777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A register will be taken at the start of each session.</w:t>
      </w:r>
    </w:p>
    <w:p w14:paraId="274C39F5" w14:textId="77777777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The register will record:</w:t>
      </w:r>
    </w:p>
    <w:p w14:paraId="325821E1" w14:textId="77777777" w:rsidR="00286825" w:rsidRPr="00286825" w:rsidRDefault="00286825" w:rsidP="00286825">
      <w:pPr>
        <w:numPr>
          <w:ilvl w:val="0"/>
          <w:numId w:val="15"/>
        </w:num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children present;</w:t>
      </w:r>
    </w:p>
    <w:p w14:paraId="7A187F37" w14:textId="77777777" w:rsidR="00286825" w:rsidRPr="00286825" w:rsidRDefault="00286825" w:rsidP="00286825">
      <w:pPr>
        <w:numPr>
          <w:ilvl w:val="0"/>
          <w:numId w:val="15"/>
        </w:num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known absences;</w:t>
      </w:r>
    </w:p>
    <w:p w14:paraId="18D54FF4" w14:textId="77777777" w:rsidR="00286825" w:rsidRPr="00286825" w:rsidRDefault="00286825" w:rsidP="00286825">
      <w:pPr>
        <w:numPr>
          <w:ilvl w:val="0"/>
          <w:numId w:val="15"/>
        </w:num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unexplained absences;</w:t>
      </w:r>
    </w:p>
    <w:p w14:paraId="4A68F791" w14:textId="77777777" w:rsidR="00286825" w:rsidRPr="00286825" w:rsidRDefault="00286825" w:rsidP="00286825">
      <w:pPr>
        <w:numPr>
          <w:ilvl w:val="0"/>
          <w:numId w:val="15"/>
        </w:num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late arrivals;</w:t>
      </w:r>
    </w:p>
    <w:p w14:paraId="37EE4ACC" w14:textId="77777777" w:rsidR="00286825" w:rsidRPr="00286825" w:rsidRDefault="00286825" w:rsidP="00286825">
      <w:pPr>
        <w:numPr>
          <w:ilvl w:val="0"/>
          <w:numId w:val="15"/>
        </w:num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early collections;</w:t>
      </w:r>
    </w:p>
    <w:p w14:paraId="4BB834C6" w14:textId="77777777" w:rsidR="00286825" w:rsidRPr="00286825" w:rsidRDefault="00286825" w:rsidP="00286825">
      <w:pPr>
        <w:numPr>
          <w:ilvl w:val="0"/>
          <w:numId w:val="15"/>
        </w:num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any follow-up action taken.</w:t>
      </w:r>
    </w:p>
    <w:p w14:paraId="474840EF" w14:textId="77777777" w:rsidR="00286825" w:rsidRDefault="00286825" w:rsidP="00286825">
      <w:pPr>
        <w:spacing w:line="240" w:lineRule="auto"/>
        <w:rPr>
          <w:rFonts w:ascii="Helvetica Neue" w:eastAsia="Helvetica Neue" w:hAnsi="Helvetica Neue" w:cs="Helvetica Neue"/>
          <w:b/>
          <w:bCs/>
          <w:sz w:val="24"/>
          <w:szCs w:val="24"/>
        </w:rPr>
      </w:pPr>
    </w:p>
    <w:p w14:paraId="12D73F61" w14:textId="77777777" w:rsidR="00286825" w:rsidRDefault="00286825" w:rsidP="00286825">
      <w:pPr>
        <w:spacing w:line="240" w:lineRule="auto"/>
        <w:rPr>
          <w:rFonts w:ascii="Helvetica Neue" w:eastAsia="Helvetica Neue" w:hAnsi="Helvetica Neue" w:cs="Helvetica Neue"/>
          <w:b/>
          <w:bCs/>
          <w:sz w:val="24"/>
          <w:szCs w:val="24"/>
        </w:rPr>
      </w:pPr>
    </w:p>
    <w:p w14:paraId="33F4471A" w14:textId="77777777" w:rsidR="00286825" w:rsidRDefault="00286825" w:rsidP="00286825">
      <w:pPr>
        <w:spacing w:line="240" w:lineRule="auto"/>
        <w:rPr>
          <w:rFonts w:ascii="Helvetica Neue" w:eastAsia="Helvetica Neue" w:hAnsi="Helvetica Neue" w:cs="Helvetica Neue"/>
          <w:b/>
          <w:bCs/>
          <w:sz w:val="24"/>
          <w:szCs w:val="24"/>
        </w:rPr>
      </w:pPr>
    </w:p>
    <w:p w14:paraId="085668DA" w14:textId="77777777" w:rsidR="00286825" w:rsidRDefault="00286825" w:rsidP="00286825">
      <w:pPr>
        <w:spacing w:line="240" w:lineRule="auto"/>
        <w:rPr>
          <w:rFonts w:ascii="Helvetica Neue" w:eastAsia="Helvetica Neue" w:hAnsi="Helvetica Neue" w:cs="Helvetica Neue"/>
          <w:b/>
          <w:bCs/>
          <w:sz w:val="24"/>
          <w:szCs w:val="24"/>
        </w:rPr>
      </w:pPr>
    </w:p>
    <w:p w14:paraId="74CD6066" w14:textId="3D588796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 w:rsidRPr="00286825">
        <w:rPr>
          <w:rFonts w:ascii="Helvetica Neue" w:eastAsia="Helvetica Neue" w:hAnsi="Helvetica Neue" w:cs="Helvetica Neue"/>
          <w:b/>
          <w:bCs/>
          <w:sz w:val="24"/>
          <w:szCs w:val="24"/>
        </w:rPr>
        <w:lastRenderedPageBreak/>
        <w:t>Unexplained Absence</w:t>
      </w:r>
    </w:p>
    <w:p w14:paraId="563799D7" w14:textId="77777777" w:rsidR="00286825" w:rsidRDefault="00286825" w:rsidP="00286825">
      <w:pPr>
        <w:spacing w:line="240" w:lineRule="auto"/>
        <w:rPr>
          <w:rFonts w:ascii="Helvetica Neue" w:eastAsia="Helvetica Neue" w:hAnsi="Helvetica Neue" w:cs="Helvetica Neue"/>
        </w:rPr>
      </w:pPr>
    </w:p>
    <w:p w14:paraId="05F82C68" w14:textId="3664DB23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If a child is absent and no reason has been provided, staff will:</w:t>
      </w:r>
    </w:p>
    <w:p w14:paraId="1CCC554B" w14:textId="77777777" w:rsidR="00286825" w:rsidRPr="00286825" w:rsidRDefault="00286825" w:rsidP="00286825">
      <w:pPr>
        <w:numPr>
          <w:ilvl w:val="0"/>
          <w:numId w:val="16"/>
        </w:num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Contact the parent or carer on the first day of absence.</w:t>
      </w:r>
    </w:p>
    <w:p w14:paraId="65F0EAF8" w14:textId="77777777" w:rsidR="00286825" w:rsidRPr="00286825" w:rsidRDefault="00286825" w:rsidP="00286825">
      <w:pPr>
        <w:numPr>
          <w:ilvl w:val="0"/>
          <w:numId w:val="16"/>
        </w:num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Try all available contact numbers if there is no response.</w:t>
      </w:r>
    </w:p>
    <w:p w14:paraId="66732C4B" w14:textId="77777777" w:rsidR="00286825" w:rsidRPr="00286825" w:rsidRDefault="00286825" w:rsidP="00286825">
      <w:pPr>
        <w:numPr>
          <w:ilvl w:val="0"/>
          <w:numId w:val="16"/>
        </w:num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Contact the child’s emergency contacts if parents or carers cannot be reached.</w:t>
      </w:r>
    </w:p>
    <w:p w14:paraId="6B773147" w14:textId="77777777" w:rsidR="00286825" w:rsidRPr="00286825" w:rsidRDefault="00286825" w:rsidP="00286825">
      <w:pPr>
        <w:numPr>
          <w:ilvl w:val="0"/>
          <w:numId w:val="16"/>
        </w:num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Inform the Manager, DSL or Deputy DSL if contact cannot be made or if there are any welfare concerns.</w:t>
      </w:r>
    </w:p>
    <w:p w14:paraId="56AA708B" w14:textId="77777777" w:rsidR="00286825" w:rsidRPr="00286825" w:rsidRDefault="00286825" w:rsidP="00286825">
      <w:pPr>
        <w:numPr>
          <w:ilvl w:val="0"/>
          <w:numId w:val="16"/>
        </w:num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Record all attempts to make contact.</w:t>
      </w:r>
    </w:p>
    <w:p w14:paraId="0445B8D7" w14:textId="77777777" w:rsidR="00286825" w:rsidRDefault="00286825" w:rsidP="00286825">
      <w:pPr>
        <w:spacing w:line="240" w:lineRule="auto"/>
        <w:rPr>
          <w:rFonts w:ascii="Helvetica Neue" w:eastAsia="Helvetica Neue" w:hAnsi="Helvetica Neue" w:cs="Helvetica Neue"/>
        </w:rPr>
      </w:pPr>
    </w:p>
    <w:p w14:paraId="63AC7928" w14:textId="68AE5D7F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The setting will not wait for a fixed period before taking safeguarding action if there is concern for a child’s welfare.</w:t>
      </w:r>
    </w:p>
    <w:p w14:paraId="2460AFBA" w14:textId="77777777" w:rsidR="00286825" w:rsidRDefault="00286825" w:rsidP="00286825">
      <w:pPr>
        <w:spacing w:line="240" w:lineRule="auto"/>
        <w:rPr>
          <w:rFonts w:ascii="Helvetica Neue" w:eastAsia="Helvetica Neue" w:hAnsi="Helvetica Neue" w:cs="Helvetica Neue"/>
        </w:rPr>
      </w:pPr>
    </w:p>
    <w:p w14:paraId="6AB0EC9D" w14:textId="76012120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 w:rsidRPr="00286825">
        <w:rPr>
          <w:rFonts w:ascii="Helvetica Neue" w:eastAsia="Helvetica Neue" w:hAnsi="Helvetica Neue" w:cs="Helvetica Neue"/>
          <w:b/>
          <w:bCs/>
          <w:sz w:val="24"/>
          <w:szCs w:val="24"/>
        </w:rPr>
        <w:t>Prolonged or Repeated Absence</w:t>
      </w:r>
    </w:p>
    <w:p w14:paraId="061E2DF5" w14:textId="77777777" w:rsidR="00286825" w:rsidRDefault="00286825" w:rsidP="00286825">
      <w:pPr>
        <w:spacing w:line="240" w:lineRule="auto"/>
        <w:rPr>
          <w:rFonts w:ascii="Helvetica Neue" w:eastAsia="Helvetica Neue" w:hAnsi="Helvetica Neue" w:cs="Helvetica Neue"/>
        </w:rPr>
      </w:pPr>
    </w:p>
    <w:p w14:paraId="20723142" w14:textId="2C424A03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The Manager or DSL will review any prolonged, repeated or unusual absence. This may include:</w:t>
      </w:r>
    </w:p>
    <w:p w14:paraId="57D86BDE" w14:textId="77777777" w:rsidR="00286825" w:rsidRPr="00286825" w:rsidRDefault="00286825" w:rsidP="00286825">
      <w:pPr>
        <w:numPr>
          <w:ilvl w:val="0"/>
          <w:numId w:val="17"/>
        </w:num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absence over several booked sessions without a clear explanation;</w:t>
      </w:r>
    </w:p>
    <w:p w14:paraId="24AF1B03" w14:textId="77777777" w:rsidR="00286825" w:rsidRPr="00286825" w:rsidRDefault="00286825" w:rsidP="00286825">
      <w:pPr>
        <w:numPr>
          <w:ilvl w:val="0"/>
          <w:numId w:val="17"/>
        </w:num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regular patterns of absence, lateness or early collection;</w:t>
      </w:r>
    </w:p>
    <w:p w14:paraId="6CAC0320" w14:textId="77777777" w:rsidR="00286825" w:rsidRPr="00286825" w:rsidRDefault="00286825" w:rsidP="00286825">
      <w:pPr>
        <w:numPr>
          <w:ilvl w:val="0"/>
          <w:numId w:val="17"/>
        </w:num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absence that is unusual for the child;</w:t>
      </w:r>
    </w:p>
    <w:p w14:paraId="1E00D5F1" w14:textId="77777777" w:rsidR="00286825" w:rsidRPr="00286825" w:rsidRDefault="00286825" w:rsidP="00286825">
      <w:pPr>
        <w:numPr>
          <w:ilvl w:val="0"/>
          <w:numId w:val="17"/>
        </w:num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absence involving a child known to be vulnerable;</w:t>
      </w:r>
    </w:p>
    <w:p w14:paraId="211C4702" w14:textId="77777777" w:rsidR="00286825" w:rsidRPr="00286825" w:rsidRDefault="00286825" w:rsidP="00286825">
      <w:pPr>
        <w:numPr>
          <w:ilvl w:val="0"/>
          <w:numId w:val="17"/>
        </w:num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absence where explanations are inconsistent or concerning.</w:t>
      </w:r>
    </w:p>
    <w:p w14:paraId="432AE2F0" w14:textId="77777777" w:rsidR="00286825" w:rsidRDefault="00286825" w:rsidP="00286825">
      <w:pPr>
        <w:spacing w:line="240" w:lineRule="auto"/>
        <w:rPr>
          <w:rFonts w:ascii="Helvetica Neue" w:eastAsia="Helvetica Neue" w:hAnsi="Helvetica Neue" w:cs="Helvetica Neue"/>
        </w:rPr>
      </w:pPr>
    </w:p>
    <w:p w14:paraId="54DCE401" w14:textId="01D0D292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Where appropriate, the preschool will speak with parents or carers to understand the reason for absence and identify any support needed.</w:t>
      </w:r>
    </w:p>
    <w:p w14:paraId="3B7B3511" w14:textId="77777777" w:rsidR="00286825" w:rsidRDefault="00286825" w:rsidP="00286825">
      <w:pPr>
        <w:spacing w:line="240" w:lineRule="auto"/>
        <w:rPr>
          <w:rFonts w:ascii="Helvetica Neue" w:eastAsia="Helvetica Neue" w:hAnsi="Helvetica Neue" w:cs="Helvetica Neue"/>
        </w:rPr>
      </w:pPr>
    </w:p>
    <w:p w14:paraId="3923D0C2" w14:textId="5F50D7FF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If concerns remain, the DSL may seek advice, initiate or contribute to Early Help, contact East Sussex Children’s Services, or request a police welfare check where there is concern that a child may be at risk of harm.</w:t>
      </w:r>
    </w:p>
    <w:p w14:paraId="7C2BBB29" w14:textId="77777777" w:rsidR="00286825" w:rsidRDefault="00286825" w:rsidP="00286825">
      <w:pPr>
        <w:spacing w:line="240" w:lineRule="auto"/>
        <w:rPr>
          <w:rFonts w:ascii="Helvetica Neue" w:eastAsia="Helvetica Neue" w:hAnsi="Helvetica Neue" w:cs="Helvetica Neue"/>
        </w:rPr>
      </w:pPr>
    </w:p>
    <w:p w14:paraId="2E0C6683" w14:textId="4ED5D3D0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 w:rsidRPr="00286825">
        <w:rPr>
          <w:rFonts w:ascii="Helvetica Neue" w:eastAsia="Helvetica Neue" w:hAnsi="Helvetica Neue" w:cs="Helvetica Neue"/>
          <w:b/>
          <w:bCs/>
          <w:sz w:val="24"/>
          <w:szCs w:val="24"/>
        </w:rPr>
        <w:t>Safeguarding Concerns</w:t>
      </w:r>
    </w:p>
    <w:p w14:paraId="126F7149" w14:textId="77777777" w:rsidR="00286825" w:rsidRDefault="00286825" w:rsidP="00286825">
      <w:pPr>
        <w:spacing w:line="240" w:lineRule="auto"/>
        <w:rPr>
          <w:rFonts w:ascii="Helvetica Neue" w:eastAsia="Helvetica Neue" w:hAnsi="Helvetica Neue" w:cs="Helvetica Neue"/>
        </w:rPr>
      </w:pPr>
    </w:p>
    <w:p w14:paraId="2CC586BC" w14:textId="34B8039D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Absence will be treated as a safeguarding concern where staff are worried about a child’s safety or wellbeing.</w:t>
      </w:r>
    </w:p>
    <w:p w14:paraId="30CE974A" w14:textId="77777777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This may include concerns linked to neglect, domestic abuse, parental mental health, substance misuse, unexplained injuries, previous safeguarding concerns, or inability to contact parents, carers or emergency contacts.</w:t>
      </w:r>
    </w:p>
    <w:p w14:paraId="008EC62E" w14:textId="77777777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  <w:b/>
          <w:bCs/>
        </w:rPr>
      </w:pPr>
      <w:r w:rsidRPr="00286825">
        <w:rPr>
          <w:rFonts w:ascii="Helvetica Neue" w:eastAsia="Helvetica Neue" w:hAnsi="Helvetica Neue" w:cs="Helvetica Neue"/>
        </w:rPr>
        <w:t xml:space="preserve">All safeguarding concerns will be recorded and managed in line with </w:t>
      </w:r>
      <w:r w:rsidRPr="00286825">
        <w:rPr>
          <w:rFonts w:ascii="Helvetica Neue" w:eastAsia="Helvetica Neue" w:hAnsi="Helvetica Neue" w:cs="Helvetica Neue"/>
          <w:b/>
          <w:bCs/>
        </w:rPr>
        <w:t>1.7 Safeguarding Children and Child Protection.</w:t>
      </w:r>
    </w:p>
    <w:p w14:paraId="420434A8" w14:textId="77777777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</w:rPr>
      </w:pPr>
    </w:p>
    <w:p w14:paraId="00559374" w14:textId="77777777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 w:rsidRPr="00286825">
        <w:rPr>
          <w:rFonts w:ascii="Helvetica Neue" w:eastAsia="Helvetica Neue" w:hAnsi="Helvetica Neue" w:cs="Helvetica Neue"/>
          <w:b/>
          <w:bCs/>
          <w:sz w:val="24"/>
          <w:szCs w:val="24"/>
        </w:rPr>
        <w:t>Support for Families</w:t>
      </w:r>
    </w:p>
    <w:p w14:paraId="6E067A38" w14:textId="77777777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  <w:sz w:val="24"/>
          <w:szCs w:val="24"/>
        </w:rPr>
      </w:pPr>
      <w:r w:rsidRPr="00286825">
        <w:rPr>
          <w:rFonts w:ascii="Helvetica Neue" w:eastAsia="Helvetica Neue" w:hAnsi="Helvetica Neue" w:cs="Helvetica Neue"/>
          <w:sz w:val="24"/>
          <w:szCs w:val="24"/>
        </w:rPr>
        <w:t xml:space="preserve">Little </w:t>
      </w:r>
      <w:proofErr w:type="spellStart"/>
      <w:r w:rsidRPr="00286825">
        <w:rPr>
          <w:rFonts w:ascii="Helvetica Neue" w:eastAsia="Helvetica Neue" w:hAnsi="Helvetica Neue" w:cs="Helvetica Neue"/>
          <w:sz w:val="24"/>
          <w:szCs w:val="24"/>
        </w:rPr>
        <w:t>Deers</w:t>
      </w:r>
      <w:proofErr w:type="spellEnd"/>
      <w:r w:rsidRPr="00286825">
        <w:rPr>
          <w:rFonts w:ascii="Helvetica Neue" w:eastAsia="Helvetica Neue" w:hAnsi="Helvetica Neue" w:cs="Helvetica Neue"/>
          <w:sz w:val="24"/>
          <w:szCs w:val="24"/>
        </w:rPr>
        <w:t xml:space="preserve"> Nutley Preschool will work with families to support good attendance. This may include:</w:t>
      </w:r>
    </w:p>
    <w:p w14:paraId="098B9AB6" w14:textId="77777777" w:rsidR="00286825" w:rsidRPr="00286825" w:rsidRDefault="00286825" w:rsidP="00286825">
      <w:pPr>
        <w:numPr>
          <w:ilvl w:val="0"/>
          <w:numId w:val="18"/>
        </w:numPr>
        <w:spacing w:line="240" w:lineRule="auto"/>
        <w:rPr>
          <w:rFonts w:ascii="Helvetica Neue" w:eastAsia="Helvetica Neue" w:hAnsi="Helvetica Neue" w:cs="Helvetica Neue"/>
          <w:sz w:val="24"/>
          <w:szCs w:val="24"/>
        </w:rPr>
      </w:pPr>
      <w:r w:rsidRPr="00286825">
        <w:rPr>
          <w:rFonts w:ascii="Helvetica Neue" w:eastAsia="Helvetica Neue" w:hAnsi="Helvetica Neue" w:cs="Helvetica Neue"/>
          <w:sz w:val="24"/>
          <w:szCs w:val="24"/>
        </w:rPr>
        <w:t>discussing barriers to attendance;</w:t>
      </w:r>
    </w:p>
    <w:p w14:paraId="4BBAF688" w14:textId="77777777" w:rsidR="00286825" w:rsidRPr="00286825" w:rsidRDefault="00286825" w:rsidP="00286825">
      <w:pPr>
        <w:numPr>
          <w:ilvl w:val="0"/>
          <w:numId w:val="18"/>
        </w:numPr>
        <w:spacing w:line="240" w:lineRule="auto"/>
        <w:rPr>
          <w:rFonts w:ascii="Helvetica Neue" w:eastAsia="Helvetica Neue" w:hAnsi="Helvetica Neue" w:cs="Helvetica Neue"/>
          <w:sz w:val="24"/>
          <w:szCs w:val="24"/>
        </w:rPr>
      </w:pPr>
      <w:r w:rsidRPr="00286825">
        <w:rPr>
          <w:rFonts w:ascii="Helvetica Neue" w:eastAsia="Helvetica Neue" w:hAnsi="Helvetica Neue" w:cs="Helvetica Neue"/>
          <w:sz w:val="24"/>
          <w:szCs w:val="24"/>
        </w:rPr>
        <w:t>making reasonable adjustments for children with SEND or medical needs;</w:t>
      </w:r>
    </w:p>
    <w:p w14:paraId="5E90A502" w14:textId="77777777" w:rsidR="00286825" w:rsidRPr="00286825" w:rsidRDefault="00286825" w:rsidP="00286825">
      <w:pPr>
        <w:numPr>
          <w:ilvl w:val="0"/>
          <w:numId w:val="18"/>
        </w:numPr>
        <w:spacing w:line="240" w:lineRule="auto"/>
        <w:rPr>
          <w:rFonts w:ascii="Helvetica Neue" w:eastAsia="Helvetica Neue" w:hAnsi="Helvetica Neue" w:cs="Helvetica Neue"/>
          <w:sz w:val="24"/>
          <w:szCs w:val="24"/>
        </w:rPr>
      </w:pPr>
      <w:r w:rsidRPr="00286825">
        <w:rPr>
          <w:rFonts w:ascii="Helvetica Neue" w:eastAsia="Helvetica Neue" w:hAnsi="Helvetica Neue" w:cs="Helvetica Neue"/>
          <w:sz w:val="24"/>
          <w:szCs w:val="24"/>
        </w:rPr>
        <w:t>supporting children after illness or family difficulty;</w:t>
      </w:r>
    </w:p>
    <w:p w14:paraId="6E172340" w14:textId="77777777" w:rsidR="00286825" w:rsidRPr="00286825" w:rsidRDefault="00286825" w:rsidP="00286825">
      <w:pPr>
        <w:numPr>
          <w:ilvl w:val="0"/>
          <w:numId w:val="18"/>
        </w:numPr>
        <w:spacing w:line="240" w:lineRule="auto"/>
        <w:rPr>
          <w:rFonts w:ascii="Helvetica Neue" w:eastAsia="Helvetica Neue" w:hAnsi="Helvetica Neue" w:cs="Helvetica Neue"/>
          <w:sz w:val="24"/>
          <w:szCs w:val="24"/>
        </w:rPr>
      </w:pPr>
      <w:r w:rsidRPr="00286825">
        <w:rPr>
          <w:rFonts w:ascii="Helvetica Neue" w:eastAsia="Helvetica Neue" w:hAnsi="Helvetica Neue" w:cs="Helvetica Neue"/>
          <w:sz w:val="24"/>
          <w:szCs w:val="24"/>
        </w:rPr>
        <w:t>signposting to other services;</w:t>
      </w:r>
    </w:p>
    <w:p w14:paraId="08B0532D" w14:textId="77777777" w:rsidR="00286825" w:rsidRPr="00286825" w:rsidRDefault="00286825" w:rsidP="00286825">
      <w:pPr>
        <w:numPr>
          <w:ilvl w:val="0"/>
          <w:numId w:val="18"/>
        </w:numPr>
        <w:spacing w:line="240" w:lineRule="auto"/>
        <w:rPr>
          <w:rFonts w:ascii="Helvetica Neue" w:eastAsia="Helvetica Neue" w:hAnsi="Helvetica Neue" w:cs="Helvetica Neue"/>
          <w:sz w:val="24"/>
          <w:szCs w:val="24"/>
        </w:rPr>
      </w:pPr>
      <w:r w:rsidRPr="00286825">
        <w:rPr>
          <w:rFonts w:ascii="Helvetica Neue" w:eastAsia="Helvetica Neue" w:hAnsi="Helvetica Neue" w:cs="Helvetica Neue"/>
          <w:sz w:val="24"/>
          <w:szCs w:val="24"/>
        </w:rPr>
        <w:t>considering Early Help support where appropriate.</w:t>
      </w:r>
    </w:p>
    <w:p w14:paraId="02C5A560" w14:textId="77777777" w:rsidR="00286825" w:rsidRDefault="00286825" w:rsidP="00286825">
      <w:pPr>
        <w:spacing w:line="240" w:lineRule="auto"/>
        <w:rPr>
          <w:rFonts w:ascii="Helvetica Neue" w:eastAsia="Helvetica Neue" w:hAnsi="Helvetica Neue" w:cs="Helvetica Neue"/>
          <w:b/>
          <w:bCs/>
          <w:sz w:val="24"/>
          <w:szCs w:val="24"/>
        </w:rPr>
      </w:pPr>
    </w:p>
    <w:p w14:paraId="6F73A1D0" w14:textId="41AF869E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 w:rsidRPr="00286825">
        <w:rPr>
          <w:rFonts w:ascii="Helvetica Neue" w:eastAsia="Helvetica Neue" w:hAnsi="Helvetica Neue" w:cs="Helvetica Neue"/>
          <w:b/>
          <w:bCs/>
          <w:sz w:val="24"/>
          <w:szCs w:val="24"/>
        </w:rPr>
        <w:lastRenderedPageBreak/>
        <w:t>Funding and Absences</w:t>
      </w:r>
    </w:p>
    <w:p w14:paraId="421398CE" w14:textId="77777777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For children receiving funded early education, extended or unexplained absences may affect funding claims in line with local authority guidance.</w:t>
      </w:r>
    </w:p>
    <w:p w14:paraId="74BF5856" w14:textId="77777777" w:rsidR="00286825" w:rsidRDefault="00286825" w:rsidP="00286825">
      <w:pPr>
        <w:spacing w:line="240" w:lineRule="auto"/>
        <w:rPr>
          <w:rFonts w:ascii="Helvetica Neue" w:eastAsia="Helvetica Neue" w:hAnsi="Helvetica Neue" w:cs="Helvetica Neue"/>
          <w:b/>
          <w:bCs/>
          <w:sz w:val="24"/>
          <w:szCs w:val="24"/>
        </w:rPr>
      </w:pPr>
    </w:p>
    <w:p w14:paraId="04D9F493" w14:textId="0420ADFC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 w:rsidRPr="00286825">
        <w:rPr>
          <w:rFonts w:ascii="Helvetica Neue" w:eastAsia="Helvetica Neue" w:hAnsi="Helvetica Neue" w:cs="Helvetica Neue"/>
          <w:b/>
          <w:bCs/>
          <w:sz w:val="24"/>
          <w:szCs w:val="24"/>
        </w:rPr>
        <w:t>Recording</w:t>
      </w:r>
    </w:p>
    <w:p w14:paraId="388867CC" w14:textId="77777777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The setting will record:</w:t>
      </w:r>
    </w:p>
    <w:p w14:paraId="6402C005" w14:textId="77777777" w:rsidR="00286825" w:rsidRPr="00286825" w:rsidRDefault="00286825" w:rsidP="00286825">
      <w:pPr>
        <w:numPr>
          <w:ilvl w:val="0"/>
          <w:numId w:val="19"/>
        </w:num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reasons for absence, where known;</w:t>
      </w:r>
    </w:p>
    <w:p w14:paraId="588D6186" w14:textId="77777777" w:rsidR="00286825" w:rsidRPr="00286825" w:rsidRDefault="00286825" w:rsidP="00286825">
      <w:pPr>
        <w:numPr>
          <w:ilvl w:val="0"/>
          <w:numId w:val="19"/>
        </w:num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contact attempts;</w:t>
      </w:r>
    </w:p>
    <w:p w14:paraId="42E32620" w14:textId="77777777" w:rsidR="00286825" w:rsidRPr="00286825" w:rsidRDefault="00286825" w:rsidP="00286825">
      <w:pPr>
        <w:numPr>
          <w:ilvl w:val="0"/>
          <w:numId w:val="19"/>
        </w:num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conversations with parents, carers or emergency contacts;</w:t>
      </w:r>
    </w:p>
    <w:p w14:paraId="1F3A684D" w14:textId="77777777" w:rsidR="00286825" w:rsidRPr="00286825" w:rsidRDefault="00286825" w:rsidP="00286825">
      <w:pPr>
        <w:numPr>
          <w:ilvl w:val="0"/>
          <w:numId w:val="19"/>
        </w:num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patterns or concerns;</w:t>
      </w:r>
    </w:p>
    <w:p w14:paraId="1EC0212D" w14:textId="77777777" w:rsidR="00286825" w:rsidRPr="00286825" w:rsidRDefault="00286825" w:rsidP="00286825">
      <w:pPr>
        <w:numPr>
          <w:ilvl w:val="0"/>
          <w:numId w:val="19"/>
        </w:num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actions taken by the Manager, DSL or Deputy DSL;</w:t>
      </w:r>
    </w:p>
    <w:p w14:paraId="4BC56E99" w14:textId="77777777" w:rsidR="00286825" w:rsidRPr="00286825" w:rsidRDefault="00286825" w:rsidP="00286825">
      <w:pPr>
        <w:numPr>
          <w:ilvl w:val="0"/>
          <w:numId w:val="19"/>
        </w:num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referrals, welfare checks or Early Help actions.</w:t>
      </w:r>
    </w:p>
    <w:p w14:paraId="6DDDB3AA" w14:textId="77777777" w:rsidR="00286825" w:rsidRDefault="00286825" w:rsidP="00286825">
      <w:pPr>
        <w:spacing w:line="240" w:lineRule="auto"/>
        <w:rPr>
          <w:rFonts w:ascii="Helvetica Neue" w:eastAsia="Helvetica Neue" w:hAnsi="Helvetica Neue" w:cs="Helvetica Neue"/>
        </w:rPr>
      </w:pPr>
    </w:p>
    <w:p w14:paraId="7030C6B6" w14:textId="00AFA871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Records will be factual, dated and kept confidentially.</w:t>
      </w:r>
    </w:p>
    <w:p w14:paraId="713A2E33" w14:textId="77777777" w:rsidR="00286825" w:rsidRDefault="00286825" w:rsidP="00286825">
      <w:pPr>
        <w:spacing w:line="240" w:lineRule="auto"/>
        <w:rPr>
          <w:rFonts w:ascii="Helvetica Neue" w:eastAsia="Helvetica Neue" w:hAnsi="Helvetica Neue" w:cs="Helvetica Neue"/>
          <w:b/>
          <w:bCs/>
          <w:sz w:val="24"/>
          <w:szCs w:val="24"/>
        </w:rPr>
      </w:pPr>
    </w:p>
    <w:p w14:paraId="1A4419DF" w14:textId="1270174A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 w:rsidRPr="00286825">
        <w:rPr>
          <w:rFonts w:ascii="Helvetica Neue" w:eastAsia="Helvetica Neue" w:hAnsi="Helvetica Neue" w:cs="Helvetica Neue"/>
          <w:b/>
          <w:bCs/>
          <w:sz w:val="24"/>
          <w:szCs w:val="24"/>
        </w:rPr>
        <w:t>Review</w:t>
      </w:r>
    </w:p>
    <w:p w14:paraId="41A14D43" w14:textId="77777777" w:rsidR="00286825" w:rsidRPr="00286825" w:rsidRDefault="00286825" w:rsidP="00286825">
      <w:pPr>
        <w:spacing w:line="240" w:lineRule="auto"/>
        <w:rPr>
          <w:rFonts w:ascii="Helvetica Neue" w:eastAsia="Helvetica Neue" w:hAnsi="Helvetica Neue" w:cs="Helvetica Neue"/>
        </w:rPr>
      </w:pPr>
      <w:r w:rsidRPr="00286825">
        <w:rPr>
          <w:rFonts w:ascii="Helvetica Neue" w:eastAsia="Helvetica Neue" w:hAnsi="Helvetica Neue" w:cs="Helvetica Neue"/>
        </w:rPr>
        <w:t>This policy will be reviewed annually, or sooner if EYFS requirements, safeguarding guidance, local procedures or setting practice changes.</w:t>
      </w:r>
    </w:p>
    <w:p w14:paraId="21EEE904" w14:textId="77777777" w:rsidR="0033433D" w:rsidRDefault="0033433D" w:rsidP="00286825">
      <w:pPr>
        <w:spacing w:line="240" w:lineRule="auto"/>
        <w:rPr>
          <w:rFonts w:ascii="Helvetica Neue" w:eastAsia="Helvetica Neue" w:hAnsi="Helvetica Neue" w:cs="Helvetica Neue"/>
        </w:rPr>
      </w:pPr>
    </w:p>
    <w:sectPr w:rsidR="0033433D"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A3029" w14:textId="77777777" w:rsidR="0043779E" w:rsidRDefault="0043779E">
      <w:pPr>
        <w:spacing w:line="240" w:lineRule="auto"/>
      </w:pPr>
      <w:r>
        <w:separator/>
      </w:r>
    </w:p>
  </w:endnote>
  <w:endnote w:type="continuationSeparator" w:id="0">
    <w:p w14:paraId="02AEDB07" w14:textId="77777777" w:rsidR="0043779E" w:rsidRDefault="004377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Regular r:id="rId1" w:fontKey="{27089F00-ACCC-4823-932A-0B6CE4F0A303}"/>
    <w:embedBold r:id="rId2" w:fontKey="{E6766B16-7BDF-41AD-8EAD-7296D2B65EB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FA94121-86FA-4812-A0F1-EA1C54DB89A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2497EB8-1457-402B-A594-4D886B1BED9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50E6C" w14:textId="78D7207E" w:rsidR="00286825" w:rsidRPr="00286825" w:rsidRDefault="00286825">
    <w:pPr>
      <w:rPr>
        <w:rFonts w:asciiTheme="minorHAnsi" w:eastAsia="Helvetica Neue" w:hAnsiTheme="minorHAnsi" w:cs="Helvetica Neue"/>
        <w:sz w:val="18"/>
        <w:szCs w:val="18"/>
        <w:lang w:val="en-US"/>
      </w:rPr>
    </w:pPr>
    <w:r>
      <w:rPr>
        <w:rFonts w:asciiTheme="minorHAnsi" w:eastAsia="Helvetica Neue" w:hAnsiTheme="minorHAnsi" w:cs="Helvetica Neue"/>
        <w:sz w:val="18"/>
        <w:szCs w:val="18"/>
        <w:lang w:val="en-US"/>
      </w:rPr>
      <w:t>July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D3B88" w14:textId="77777777" w:rsidR="0043779E" w:rsidRDefault="0043779E">
      <w:pPr>
        <w:spacing w:line="240" w:lineRule="auto"/>
      </w:pPr>
      <w:r>
        <w:separator/>
      </w:r>
    </w:p>
  </w:footnote>
  <w:footnote w:type="continuationSeparator" w:id="0">
    <w:p w14:paraId="19013E9D" w14:textId="77777777" w:rsidR="0043779E" w:rsidRDefault="0043779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25644"/>
    <w:multiLevelType w:val="multilevel"/>
    <w:tmpl w:val="5008B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33159"/>
    <w:multiLevelType w:val="multilevel"/>
    <w:tmpl w:val="A2426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8C4FB6"/>
    <w:multiLevelType w:val="multilevel"/>
    <w:tmpl w:val="7778A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7E1CF6"/>
    <w:multiLevelType w:val="multilevel"/>
    <w:tmpl w:val="9E523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B41CD7"/>
    <w:multiLevelType w:val="multilevel"/>
    <w:tmpl w:val="1186B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2A2F21"/>
    <w:multiLevelType w:val="multilevel"/>
    <w:tmpl w:val="938E4E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6726F09"/>
    <w:multiLevelType w:val="multilevel"/>
    <w:tmpl w:val="EF88D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C9053B"/>
    <w:multiLevelType w:val="multilevel"/>
    <w:tmpl w:val="B9C8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302D71"/>
    <w:multiLevelType w:val="multilevel"/>
    <w:tmpl w:val="271806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8EC3CB1"/>
    <w:multiLevelType w:val="multilevel"/>
    <w:tmpl w:val="3DE28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094291"/>
    <w:multiLevelType w:val="multilevel"/>
    <w:tmpl w:val="FF285F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A9124AD"/>
    <w:multiLevelType w:val="multilevel"/>
    <w:tmpl w:val="5270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C0379A"/>
    <w:multiLevelType w:val="multilevel"/>
    <w:tmpl w:val="A7F04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52B6392"/>
    <w:multiLevelType w:val="multilevel"/>
    <w:tmpl w:val="5FD87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C26839"/>
    <w:multiLevelType w:val="multilevel"/>
    <w:tmpl w:val="3836F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233D66"/>
    <w:multiLevelType w:val="multilevel"/>
    <w:tmpl w:val="5B6CD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6232D1"/>
    <w:multiLevelType w:val="multilevel"/>
    <w:tmpl w:val="8B4C5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3921B5"/>
    <w:multiLevelType w:val="multilevel"/>
    <w:tmpl w:val="C600A6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7B2C1AED"/>
    <w:multiLevelType w:val="multilevel"/>
    <w:tmpl w:val="505064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66577528">
    <w:abstractNumId w:val="5"/>
  </w:num>
  <w:num w:numId="2" w16cid:durableId="467166873">
    <w:abstractNumId w:val="18"/>
  </w:num>
  <w:num w:numId="3" w16cid:durableId="1330132960">
    <w:abstractNumId w:val="8"/>
  </w:num>
  <w:num w:numId="4" w16cid:durableId="1825048671">
    <w:abstractNumId w:val="17"/>
  </w:num>
  <w:num w:numId="5" w16cid:durableId="1434863583">
    <w:abstractNumId w:val="10"/>
  </w:num>
  <w:num w:numId="6" w16cid:durableId="939679496">
    <w:abstractNumId w:val="11"/>
  </w:num>
  <w:num w:numId="7" w16cid:durableId="1153912729">
    <w:abstractNumId w:val="14"/>
  </w:num>
  <w:num w:numId="8" w16cid:durableId="2132894936">
    <w:abstractNumId w:val="12"/>
  </w:num>
  <w:num w:numId="9" w16cid:durableId="2052882246">
    <w:abstractNumId w:val="1"/>
  </w:num>
  <w:num w:numId="10" w16cid:durableId="873345008">
    <w:abstractNumId w:val="13"/>
  </w:num>
  <w:num w:numId="11" w16cid:durableId="341979900">
    <w:abstractNumId w:val="6"/>
  </w:num>
  <w:num w:numId="12" w16cid:durableId="1629582868">
    <w:abstractNumId w:val="7"/>
  </w:num>
  <w:num w:numId="13" w16cid:durableId="906650015">
    <w:abstractNumId w:val="4"/>
  </w:num>
  <w:num w:numId="14" w16cid:durableId="317077453">
    <w:abstractNumId w:val="9"/>
  </w:num>
  <w:num w:numId="15" w16cid:durableId="1769888407">
    <w:abstractNumId w:val="15"/>
  </w:num>
  <w:num w:numId="16" w16cid:durableId="1210923501">
    <w:abstractNumId w:val="0"/>
  </w:num>
  <w:num w:numId="17" w16cid:durableId="1922132168">
    <w:abstractNumId w:val="16"/>
  </w:num>
  <w:num w:numId="18" w16cid:durableId="775952752">
    <w:abstractNumId w:val="3"/>
  </w:num>
  <w:num w:numId="19" w16cid:durableId="8432818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33D"/>
    <w:rsid w:val="00286825"/>
    <w:rsid w:val="002E1496"/>
    <w:rsid w:val="0033433D"/>
    <w:rsid w:val="0043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A9125"/>
  <w15:docId w15:val="{9AE59ED0-BA65-419E-AA4E-300014440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28682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825"/>
  </w:style>
  <w:style w:type="paragraph" w:styleId="Footer">
    <w:name w:val="footer"/>
    <w:basedOn w:val="Normal"/>
    <w:link w:val="FooterChar"/>
    <w:uiPriority w:val="99"/>
    <w:unhideWhenUsed/>
    <w:rsid w:val="0028682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636</Words>
  <Characters>3629</Characters>
  <Application>Microsoft Office Word</Application>
  <DocSecurity>0</DocSecurity>
  <Lines>30</Lines>
  <Paragraphs>8</Paragraphs>
  <ScaleCrop>false</ScaleCrop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Samuelsson, Jeffrey</dc:creator>
  <cp:lastModifiedBy>Samuelsson, Jeffrey</cp:lastModifiedBy>
  <cp:revision>2</cp:revision>
  <dcterms:created xsi:type="dcterms:W3CDTF">2026-07-14T19:19:00Z</dcterms:created>
  <dcterms:modified xsi:type="dcterms:W3CDTF">2026-07-14T19:19:00Z</dcterms:modified>
</cp:coreProperties>
</file>